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3533" w14:textId="188C8CDE" w:rsidR="00051D95" w:rsidRDefault="00051D95" w:rsidP="00051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F057BD9" wp14:editId="52844886">
            <wp:extent cx="5972810" cy="1493203"/>
            <wp:effectExtent l="0" t="0" r="0" b="0"/>
            <wp:docPr id="32" name="Slika 32" descr="Slika na kojoj se nalazi tekst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lika 23" descr="Slika na kojoj se nalazi tekst&#10;&#10;Opis je automatski generis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9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E695F" w14:textId="77777777" w:rsidR="00051D95" w:rsidRDefault="00051D95" w:rsidP="00293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90431" w14:textId="6304E1FC" w:rsidR="0060024B" w:rsidRDefault="002934E1" w:rsidP="00293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34E1">
        <w:rPr>
          <w:rFonts w:ascii="Times New Roman" w:hAnsi="Times New Roman" w:cs="Times New Roman"/>
          <w:b/>
          <w:sz w:val="28"/>
          <w:szCs w:val="28"/>
        </w:rPr>
        <w:t>Procedura</w:t>
      </w:r>
      <w:proofErr w:type="spellEnd"/>
      <w:r w:rsidRPr="00293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3A1C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293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34E1">
        <w:rPr>
          <w:rFonts w:ascii="Times New Roman" w:hAnsi="Times New Roman" w:cs="Times New Roman"/>
          <w:b/>
          <w:sz w:val="28"/>
          <w:szCs w:val="28"/>
        </w:rPr>
        <w:t>uputstvo</w:t>
      </w:r>
      <w:proofErr w:type="spellEnd"/>
      <w:r w:rsidRPr="002934E1">
        <w:rPr>
          <w:rFonts w:ascii="Times New Roman" w:hAnsi="Times New Roman" w:cs="Times New Roman"/>
          <w:b/>
          <w:sz w:val="28"/>
          <w:szCs w:val="28"/>
        </w:rPr>
        <w:t xml:space="preserve"> za </w:t>
      </w:r>
      <w:proofErr w:type="spellStart"/>
      <w:r w:rsidRPr="002934E1">
        <w:rPr>
          <w:rFonts w:ascii="Times New Roman" w:hAnsi="Times New Roman" w:cs="Times New Roman"/>
          <w:b/>
          <w:sz w:val="28"/>
          <w:szCs w:val="28"/>
        </w:rPr>
        <w:t>priključenje</w:t>
      </w:r>
      <w:proofErr w:type="spellEnd"/>
      <w:r w:rsidR="00BB10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109E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="00BB10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109E">
        <w:rPr>
          <w:rFonts w:ascii="Times New Roman" w:hAnsi="Times New Roman" w:cs="Times New Roman"/>
          <w:b/>
          <w:sz w:val="28"/>
          <w:szCs w:val="28"/>
        </w:rPr>
        <w:t>javnu</w:t>
      </w:r>
      <w:proofErr w:type="spellEnd"/>
      <w:r w:rsidR="00BB10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109E">
        <w:rPr>
          <w:rFonts w:ascii="Times New Roman" w:hAnsi="Times New Roman" w:cs="Times New Roman"/>
          <w:b/>
          <w:sz w:val="28"/>
          <w:szCs w:val="28"/>
        </w:rPr>
        <w:t>vodovodnu</w:t>
      </w:r>
      <w:proofErr w:type="spellEnd"/>
      <w:r w:rsidR="00BB10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109E">
        <w:rPr>
          <w:rFonts w:ascii="Times New Roman" w:hAnsi="Times New Roman" w:cs="Times New Roman"/>
          <w:b/>
          <w:sz w:val="28"/>
          <w:szCs w:val="28"/>
        </w:rPr>
        <w:t>mre</w:t>
      </w:r>
      <w:proofErr w:type="spellEnd"/>
      <w:r w:rsidR="00BB109E">
        <w:rPr>
          <w:rFonts w:ascii="Times New Roman" w:hAnsi="Times New Roman" w:cs="Times New Roman"/>
          <w:b/>
          <w:sz w:val="28"/>
          <w:szCs w:val="28"/>
          <w:lang w:val="sr-Latn-RS"/>
        </w:rPr>
        <w:t>žu</w:t>
      </w:r>
      <w:r w:rsidRPr="00293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34E1">
        <w:rPr>
          <w:rFonts w:ascii="Times New Roman" w:hAnsi="Times New Roman" w:cs="Times New Roman"/>
          <w:b/>
          <w:sz w:val="28"/>
          <w:szCs w:val="28"/>
        </w:rPr>
        <w:t>objekata</w:t>
      </w:r>
      <w:proofErr w:type="spellEnd"/>
      <w:r w:rsidRPr="002934E1"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 w:rsidRPr="002934E1">
        <w:rPr>
          <w:rFonts w:ascii="Times New Roman" w:hAnsi="Times New Roman" w:cs="Times New Roman"/>
          <w:b/>
          <w:sz w:val="28"/>
          <w:szCs w:val="28"/>
        </w:rPr>
        <w:t>procesu</w:t>
      </w:r>
      <w:proofErr w:type="spellEnd"/>
      <w:r w:rsidRPr="00293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34E1">
        <w:rPr>
          <w:rFonts w:ascii="Times New Roman" w:hAnsi="Times New Roman" w:cs="Times New Roman"/>
          <w:b/>
          <w:sz w:val="28"/>
          <w:szCs w:val="28"/>
        </w:rPr>
        <w:t>legalizcije</w:t>
      </w:r>
      <w:proofErr w:type="spellEnd"/>
    </w:p>
    <w:p w14:paraId="3D02A80A" w14:textId="77777777" w:rsidR="002934E1" w:rsidRDefault="002934E1" w:rsidP="00293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5521D" w14:textId="441F3E9A" w:rsidR="002934E1" w:rsidRDefault="002934E1" w:rsidP="00313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3B15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bzirom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neophodnost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omogućavanja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vodosnabdijevanja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8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13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jednakosti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potrošača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shodno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planiranju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897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izgradnji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 </w:t>
      </w:r>
      <w:proofErr w:type="spellStart"/>
      <w:r>
        <w:rPr>
          <w:rFonts w:ascii="Times New Roman" w:hAnsi="Times New Roman" w:cs="Times New Roman"/>
          <w:sz w:val="24"/>
          <w:szCs w:val="24"/>
        </w:rPr>
        <w:t>Crne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Gore</w:t>
      </w:r>
      <w:proofErr w:type="gramStart"/>
      <w:r>
        <w:rPr>
          <w:rFonts w:ascii="Times New Roman" w:hAnsi="Times New Roman" w:cs="Times New Roman"/>
          <w:sz w:val="24"/>
          <w:szCs w:val="24"/>
        </w:rPr>
        <w:t>”,br.</w:t>
      </w:r>
      <w:proofErr w:type="gramEnd"/>
      <w:r>
        <w:rPr>
          <w:rFonts w:ascii="Times New Roman" w:hAnsi="Times New Roman" w:cs="Times New Roman"/>
          <w:sz w:val="24"/>
          <w:szCs w:val="24"/>
        </w:rPr>
        <w:t>082/20 od 6.08.2020)</w:t>
      </w:r>
      <w:r w:rsidR="001B5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897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="001B589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B5897">
        <w:rPr>
          <w:rFonts w:ascii="Times New Roman" w:hAnsi="Times New Roman" w:cs="Times New Roman"/>
          <w:sz w:val="24"/>
          <w:szCs w:val="24"/>
        </w:rPr>
        <w:t>sledeća</w:t>
      </w:r>
      <w:proofErr w:type="spellEnd"/>
      <w:r w:rsidR="001B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89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1B589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B5897">
        <w:rPr>
          <w:rFonts w:ascii="Times New Roman" w:hAnsi="Times New Roman" w:cs="Times New Roman"/>
          <w:sz w:val="24"/>
          <w:szCs w:val="24"/>
        </w:rPr>
        <w:t>priključenje</w:t>
      </w:r>
      <w:proofErr w:type="spellEnd"/>
      <w:r w:rsidR="00BB1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09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B1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09E">
        <w:rPr>
          <w:rFonts w:ascii="Times New Roman" w:hAnsi="Times New Roman" w:cs="Times New Roman"/>
          <w:sz w:val="24"/>
          <w:szCs w:val="24"/>
        </w:rPr>
        <w:t>javnu</w:t>
      </w:r>
      <w:proofErr w:type="spellEnd"/>
      <w:r w:rsidR="00BB1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09E">
        <w:rPr>
          <w:rFonts w:ascii="Times New Roman" w:hAnsi="Times New Roman" w:cs="Times New Roman"/>
          <w:sz w:val="24"/>
          <w:szCs w:val="24"/>
        </w:rPr>
        <w:t>vodovodnu</w:t>
      </w:r>
      <w:proofErr w:type="spellEnd"/>
      <w:r w:rsidR="00BB1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09E">
        <w:rPr>
          <w:rFonts w:ascii="Times New Roman" w:hAnsi="Times New Roman" w:cs="Times New Roman"/>
          <w:sz w:val="24"/>
          <w:szCs w:val="24"/>
        </w:rPr>
        <w:t>mrežu</w:t>
      </w:r>
      <w:proofErr w:type="spellEnd"/>
      <w:r w:rsidR="001B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897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1B589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B5897">
        <w:rPr>
          <w:rFonts w:ascii="Times New Roman" w:hAnsi="Times New Roman" w:cs="Times New Roman"/>
          <w:sz w:val="24"/>
          <w:szCs w:val="24"/>
        </w:rPr>
        <w:t>procesu</w:t>
      </w:r>
      <w:proofErr w:type="spellEnd"/>
      <w:r w:rsidR="001B5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897">
        <w:rPr>
          <w:rFonts w:ascii="Times New Roman" w:hAnsi="Times New Roman" w:cs="Times New Roman"/>
          <w:sz w:val="24"/>
          <w:szCs w:val="24"/>
        </w:rPr>
        <w:t>legalizacije</w:t>
      </w:r>
      <w:proofErr w:type="spellEnd"/>
      <w:r w:rsidR="001B5897">
        <w:rPr>
          <w:rFonts w:ascii="Times New Roman" w:hAnsi="Times New Roman" w:cs="Times New Roman"/>
          <w:sz w:val="24"/>
          <w:szCs w:val="24"/>
        </w:rPr>
        <w:t>:</w:t>
      </w:r>
    </w:p>
    <w:p w14:paraId="435BEB24" w14:textId="77777777" w:rsidR="001B5897" w:rsidRDefault="00D51EF6" w:rsidP="00B220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B220FD">
        <w:rPr>
          <w:rFonts w:ascii="Times New Roman" w:hAnsi="Times New Roman" w:cs="Times New Roman"/>
          <w:sz w:val="24"/>
          <w:szCs w:val="24"/>
        </w:rPr>
        <w:t>Vlasnici</w:t>
      </w:r>
      <w:proofErr w:type="spellEnd"/>
      <w:r w:rsidRPr="00B2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0FD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B220FD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B220F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2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0FD">
        <w:rPr>
          <w:rFonts w:ascii="Times New Roman" w:hAnsi="Times New Roman" w:cs="Times New Roman"/>
          <w:sz w:val="24"/>
          <w:szCs w:val="24"/>
        </w:rPr>
        <w:t>podnijeli</w:t>
      </w:r>
      <w:proofErr w:type="spellEnd"/>
      <w:r w:rsidRPr="00B2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0FD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B220F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220FD">
        <w:rPr>
          <w:rFonts w:ascii="Times New Roman" w:hAnsi="Times New Roman" w:cs="Times New Roman"/>
          <w:sz w:val="24"/>
          <w:szCs w:val="24"/>
        </w:rPr>
        <w:t>legalizaciju</w:t>
      </w:r>
      <w:proofErr w:type="spellEnd"/>
      <w:r w:rsidRPr="00B220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0FD"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 w:rsidRPr="00B220FD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B220FD">
        <w:rPr>
          <w:rFonts w:ascii="Times New Roman" w:hAnsi="Times New Roman" w:cs="Times New Roman"/>
          <w:sz w:val="24"/>
          <w:szCs w:val="24"/>
        </w:rPr>
        <w:t>preuzmu</w:t>
      </w:r>
      <w:proofErr w:type="spellEnd"/>
      <w:r w:rsidRPr="00B2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0FD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B220F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220FD">
        <w:rPr>
          <w:rFonts w:ascii="Times New Roman" w:hAnsi="Times New Roman" w:cs="Times New Roman"/>
          <w:sz w:val="24"/>
          <w:szCs w:val="24"/>
        </w:rPr>
        <w:t>privremeno</w:t>
      </w:r>
      <w:proofErr w:type="spellEnd"/>
      <w:r w:rsidRPr="00B2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0FD">
        <w:rPr>
          <w:rFonts w:ascii="Times New Roman" w:hAnsi="Times New Roman" w:cs="Times New Roman"/>
          <w:sz w:val="24"/>
          <w:szCs w:val="24"/>
        </w:rPr>
        <w:t>priključenje</w:t>
      </w:r>
      <w:proofErr w:type="spellEnd"/>
      <w:r w:rsidRPr="00B2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0F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2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0FD">
        <w:rPr>
          <w:rFonts w:ascii="Times New Roman" w:hAnsi="Times New Roman" w:cs="Times New Roman"/>
          <w:sz w:val="24"/>
          <w:szCs w:val="24"/>
        </w:rPr>
        <w:t>vodovodnu</w:t>
      </w:r>
      <w:proofErr w:type="spellEnd"/>
      <w:r w:rsidRPr="00B2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0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0FD">
        <w:rPr>
          <w:rFonts w:ascii="Times New Roman" w:hAnsi="Times New Roman" w:cs="Times New Roman"/>
          <w:sz w:val="24"/>
          <w:szCs w:val="24"/>
        </w:rPr>
        <w:t>kanalizacionu</w:t>
      </w:r>
      <w:proofErr w:type="spellEnd"/>
      <w:r w:rsidRPr="00B2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0FD">
        <w:rPr>
          <w:rFonts w:ascii="Times New Roman" w:hAnsi="Times New Roman" w:cs="Times New Roman"/>
          <w:sz w:val="24"/>
          <w:szCs w:val="24"/>
        </w:rPr>
        <w:t>mreže</w:t>
      </w:r>
      <w:proofErr w:type="spellEnd"/>
      <w:r w:rsidR="00B220FD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="00B220FD">
        <w:rPr>
          <w:rFonts w:ascii="Times New Roman" w:hAnsi="Times New Roman" w:cs="Times New Roman"/>
          <w:sz w:val="24"/>
          <w:szCs w:val="24"/>
        </w:rPr>
        <w:t>tehničkoj</w:t>
      </w:r>
      <w:proofErr w:type="spellEnd"/>
      <w:r w:rsidR="00B2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0FD"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 w:rsidR="00B2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0F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B2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0F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2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0FD">
        <w:rPr>
          <w:rFonts w:ascii="Times New Roman" w:hAnsi="Times New Roman" w:cs="Times New Roman"/>
          <w:sz w:val="24"/>
          <w:szCs w:val="24"/>
        </w:rPr>
        <w:t>sajta</w:t>
      </w:r>
      <w:proofErr w:type="spellEnd"/>
      <w:r w:rsidR="00B2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0FD">
        <w:rPr>
          <w:rFonts w:ascii="Times New Roman" w:hAnsi="Times New Roman" w:cs="Times New Roman"/>
          <w:sz w:val="24"/>
          <w:szCs w:val="24"/>
        </w:rPr>
        <w:t>ViK</w:t>
      </w:r>
      <w:proofErr w:type="spellEnd"/>
      <w:r w:rsidR="00B220F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B220FD">
        <w:rPr>
          <w:rFonts w:ascii="Times New Roman" w:hAnsi="Times New Roman" w:cs="Times New Roman"/>
          <w:sz w:val="24"/>
          <w:szCs w:val="24"/>
        </w:rPr>
        <w:t>a )</w:t>
      </w:r>
      <w:proofErr w:type="gramEnd"/>
      <w:r w:rsidR="00B220FD" w:rsidRPr="00B220FD">
        <w:rPr>
          <w:rFonts w:ascii="Times New Roman" w:hAnsi="Times New Roman" w:cs="Times New Roman"/>
          <w:sz w:val="24"/>
          <w:szCs w:val="24"/>
        </w:rPr>
        <w:t xml:space="preserve"> </w:t>
      </w:r>
      <w:r w:rsidR="00B220FD" w:rsidRPr="00B220FD">
        <w:rPr>
          <w:rFonts w:ascii="Times New Roman" w:hAnsi="Times New Roman"/>
          <w:sz w:val="24"/>
          <w:szCs w:val="24"/>
          <w:lang w:val="sr-Latn-CS"/>
        </w:rPr>
        <w:t>na kojem je specificirana potrebna dokumentacija. Zahtjev se popunjava u 2 primjerka i strank</w:t>
      </w:r>
      <w:r w:rsidR="00A12CC5">
        <w:rPr>
          <w:rFonts w:ascii="Times New Roman" w:hAnsi="Times New Roman"/>
          <w:sz w:val="24"/>
          <w:szCs w:val="24"/>
          <w:lang w:val="sr-Latn-CS"/>
        </w:rPr>
        <w:t>a se</w:t>
      </w:r>
      <w:r w:rsidR="00B220FD" w:rsidRPr="00B220FD">
        <w:rPr>
          <w:rFonts w:ascii="Times New Roman" w:hAnsi="Times New Roman"/>
          <w:sz w:val="24"/>
          <w:szCs w:val="24"/>
          <w:lang w:val="sr-Latn-CS"/>
        </w:rPr>
        <w:t xml:space="preserve"> upućuj</w:t>
      </w:r>
      <w:r w:rsidR="00A12CC5">
        <w:rPr>
          <w:rFonts w:ascii="Times New Roman" w:hAnsi="Times New Roman"/>
          <w:sz w:val="24"/>
          <w:szCs w:val="24"/>
          <w:lang w:val="sr-Latn-CS"/>
        </w:rPr>
        <w:t>e</w:t>
      </w:r>
      <w:r w:rsidR="00B220FD" w:rsidRPr="00B220FD">
        <w:rPr>
          <w:rFonts w:ascii="Times New Roman" w:hAnsi="Times New Roman"/>
          <w:sz w:val="24"/>
          <w:szCs w:val="24"/>
          <w:lang w:val="sr-Latn-CS"/>
        </w:rPr>
        <w:t xml:space="preserve"> na protokol ViK-a gdje se zadržava primjerak sa dokumentacijom</w:t>
      </w:r>
      <w:r w:rsidR="004E58B9">
        <w:rPr>
          <w:rFonts w:ascii="Times New Roman" w:hAnsi="Times New Roman"/>
          <w:sz w:val="24"/>
          <w:szCs w:val="24"/>
          <w:lang w:val="sr-Latn-CS"/>
        </w:rPr>
        <w:t>,</w:t>
      </w:r>
      <w:r w:rsidR="00B220FD" w:rsidRPr="00B220FD">
        <w:rPr>
          <w:rFonts w:ascii="Times New Roman" w:hAnsi="Times New Roman"/>
          <w:sz w:val="24"/>
          <w:szCs w:val="24"/>
          <w:lang w:val="sr-Latn-CS"/>
        </w:rPr>
        <w:t xml:space="preserve"> a drugi ovjeren se daje stranki.</w:t>
      </w:r>
      <w:r w:rsidR="00B220FD">
        <w:rPr>
          <w:rFonts w:ascii="Times New Roman" w:hAnsi="Times New Roman"/>
          <w:sz w:val="24"/>
          <w:szCs w:val="24"/>
          <w:lang w:val="sr-Latn-CS"/>
        </w:rPr>
        <w:t xml:space="preserve"> Uz zahtjev, potrebno je priložiti </w:t>
      </w:r>
      <w:r w:rsidR="004E58B9">
        <w:rPr>
          <w:rFonts w:ascii="Times New Roman" w:hAnsi="Times New Roman"/>
          <w:sz w:val="24"/>
          <w:szCs w:val="24"/>
          <w:lang w:val="sr-Latn-CS"/>
        </w:rPr>
        <w:t>uvjerenje "Sekretarijata za urbanizam i prostorno planiranje" da je objekat u procesu legalizacije</w:t>
      </w:r>
      <w:r w:rsidR="00B220FD">
        <w:rPr>
          <w:rFonts w:ascii="Times New Roman" w:hAnsi="Times New Roman"/>
          <w:sz w:val="24"/>
          <w:szCs w:val="24"/>
          <w:lang w:val="sr-Latn-CS"/>
        </w:rPr>
        <w:t>, kao i izvod iz Uprave za nekretnine Područna jedinica Kotor (list nepokre</w:t>
      </w:r>
      <w:r w:rsidR="00773969">
        <w:rPr>
          <w:rFonts w:ascii="Times New Roman" w:hAnsi="Times New Roman"/>
          <w:sz w:val="24"/>
          <w:szCs w:val="24"/>
          <w:lang w:val="sr-Latn-CS"/>
        </w:rPr>
        <w:t xml:space="preserve">tnosti) ne stariji od 6 mjeseci, i </w:t>
      </w:r>
      <w:r w:rsidR="004E58B9">
        <w:rPr>
          <w:rFonts w:ascii="Times New Roman" w:hAnsi="Times New Roman"/>
          <w:sz w:val="24"/>
          <w:szCs w:val="24"/>
          <w:lang w:val="sr-Latn-CS"/>
        </w:rPr>
        <w:t>potpisanu</w:t>
      </w:r>
      <w:r w:rsidR="00773969">
        <w:rPr>
          <w:rFonts w:ascii="Times New Roman" w:hAnsi="Times New Roman"/>
          <w:sz w:val="24"/>
          <w:szCs w:val="24"/>
          <w:lang w:val="sr-Latn-CS"/>
        </w:rPr>
        <w:t xml:space="preserve"> kopiju lične karte.</w:t>
      </w:r>
    </w:p>
    <w:p w14:paraId="38589E4B" w14:textId="77777777" w:rsidR="00B220FD" w:rsidRDefault="00B220FD" w:rsidP="00B220F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3ABD7166" w14:textId="77777777" w:rsidR="00BD466A" w:rsidRDefault="00B220FD" w:rsidP="00BD46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D466A">
        <w:rPr>
          <w:rFonts w:ascii="Times New Roman" w:hAnsi="Times New Roman"/>
          <w:sz w:val="24"/>
          <w:szCs w:val="24"/>
          <w:lang w:val="sr-Latn-CS"/>
        </w:rPr>
        <w:t>Podnešeni zahtjev preuzima tehnička služba</w:t>
      </w:r>
      <w:r w:rsidR="00BD466A" w:rsidRPr="00BD466A">
        <w:rPr>
          <w:rFonts w:ascii="Times New Roman" w:hAnsi="Times New Roman"/>
          <w:sz w:val="24"/>
          <w:szCs w:val="24"/>
          <w:lang w:val="sr-Latn-CS"/>
        </w:rPr>
        <w:t xml:space="preserve"> koja </w:t>
      </w:r>
      <w:r w:rsidR="00BD466A" w:rsidRPr="00BD466A">
        <w:rPr>
          <w:rFonts w:ascii="Times New Roman" w:hAnsi="Times New Roman" w:cs="Times New Roman"/>
          <w:sz w:val="24"/>
          <w:szCs w:val="24"/>
          <w:lang w:val="sr-Latn-CS"/>
        </w:rPr>
        <w:t xml:space="preserve">je obavezna da odmah formira komisiju koja će izaći na teren i izvršiti pregled izgrađenog objekta. Uloga komisije je da zapisnički konstatuje </w:t>
      </w:r>
      <w:r w:rsidR="00BD466A">
        <w:rPr>
          <w:rFonts w:ascii="Times New Roman" w:hAnsi="Times New Roman" w:cs="Times New Roman"/>
          <w:sz w:val="24"/>
          <w:szCs w:val="24"/>
          <w:lang w:val="sr-Latn-CS"/>
        </w:rPr>
        <w:t>stepen ispunjenja minimuma tehničkih uslova za priključenje.</w:t>
      </w:r>
      <w:r w:rsidR="00BD466A" w:rsidRPr="00BD466A">
        <w:rPr>
          <w:rFonts w:ascii="Times New Roman" w:hAnsi="Times New Roman" w:cs="Times New Roman"/>
          <w:sz w:val="24"/>
          <w:szCs w:val="24"/>
          <w:lang w:val="sr-Latn-CS"/>
        </w:rPr>
        <w:t xml:space="preserve"> Komisija je dužna na terenu da uradi skicu na osnovu koje će se izvršiti priključenje.</w:t>
      </w:r>
    </w:p>
    <w:p w14:paraId="10B41AD8" w14:textId="77777777" w:rsidR="00BD466A" w:rsidRPr="00BD466A" w:rsidRDefault="00BD466A" w:rsidP="00BD466A">
      <w:pPr>
        <w:pStyle w:val="ListParagrap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8767A34" w14:textId="77777777" w:rsidR="00C54D3C" w:rsidRDefault="00BD466A" w:rsidP="00C54D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54D3C">
        <w:rPr>
          <w:rFonts w:ascii="Times New Roman" w:hAnsi="Times New Roman" w:cs="Times New Roman"/>
          <w:sz w:val="24"/>
          <w:szCs w:val="24"/>
          <w:lang w:val="sr-Latn-CS"/>
        </w:rPr>
        <w:t xml:space="preserve">Na bazi pozitivnog mišljenja komisije u pisanoj formi, u tehničkoj službi ViK-a nadležni referent će izvršiti obradu predmeta iz koga slijedi  </w:t>
      </w:r>
      <w:r w:rsidR="00E67F81" w:rsidRPr="00C54D3C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C54D3C">
        <w:rPr>
          <w:rFonts w:ascii="Times New Roman" w:hAnsi="Times New Roman" w:cs="Times New Roman"/>
          <w:sz w:val="24"/>
          <w:szCs w:val="24"/>
          <w:lang w:val="sr-Latn-CS"/>
        </w:rPr>
        <w:t>dob</w:t>
      </w:r>
      <w:r w:rsidR="00C54D3C" w:rsidRPr="00C54D3C">
        <w:rPr>
          <w:rFonts w:ascii="Times New Roman" w:hAnsi="Times New Roman" w:cs="Times New Roman"/>
          <w:sz w:val="24"/>
          <w:szCs w:val="24"/>
          <w:lang w:val="sr-Latn-CS"/>
        </w:rPr>
        <w:t xml:space="preserve">renje o priključenju potrošača i </w:t>
      </w:r>
      <w:r w:rsidR="00C54D3C">
        <w:rPr>
          <w:rFonts w:ascii="Times New Roman" w:hAnsi="Times New Roman" w:cs="Times New Roman"/>
          <w:sz w:val="24"/>
          <w:szCs w:val="24"/>
          <w:lang w:val="sr-Latn-CS"/>
        </w:rPr>
        <w:t>sačinjava</w:t>
      </w:r>
      <w:r w:rsidR="00C54D3C" w:rsidRPr="00C54D3C">
        <w:rPr>
          <w:rFonts w:ascii="Times New Roman" w:hAnsi="Times New Roman" w:cs="Times New Roman"/>
          <w:sz w:val="24"/>
          <w:szCs w:val="24"/>
          <w:lang w:val="sr-Latn-CS"/>
        </w:rPr>
        <w:t xml:space="preserve">  istovremeno profakturu za troškove </w:t>
      </w:r>
      <w:r w:rsidR="00773969">
        <w:rPr>
          <w:rFonts w:ascii="Times New Roman" w:hAnsi="Times New Roman" w:cs="Times New Roman"/>
          <w:sz w:val="24"/>
          <w:szCs w:val="24"/>
          <w:lang w:val="sr-Latn-CS"/>
        </w:rPr>
        <w:t>priključenja na vodovodnu mrežu, ukoliko su se stekli tehničko</w:t>
      </w:r>
      <w:r w:rsidR="004E58B9">
        <w:rPr>
          <w:rFonts w:ascii="Times New Roman" w:hAnsi="Times New Roman" w:cs="Times New Roman"/>
          <w:sz w:val="24"/>
          <w:szCs w:val="24"/>
          <w:lang w:val="sr-Latn-CS"/>
        </w:rPr>
        <w:t xml:space="preserve"> -</w:t>
      </w:r>
      <w:r w:rsidR="00773969">
        <w:rPr>
          <w:rFonts w:ascii="Times New Roman" w:hAnsi="Times New Roman" w:cs="Times New Roman"/>
          <w:sz w:val="24"/>
          <w:szCs w:val="24"/>
          <w:lang w:val="sr-Latn-CS"/>
        </w:rPr>
        <w:t xml:space="preserve"> pravni uslovi.</w:t>
      </w:r>
    </w:p>
    <w:p w14:paraId="243AFD66" w14:textId="77777777" w:rsidR="00593A1C" w:rsidRPr="00593A1C" w:rsidRDefault="00593A1C" w:rsidP="00593A1C">
      <w:pPr>
        <w:pStyle w:val="ListParagrap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6180A19" w14:textId="77777777" w:rsidR="00593A1C" w:rsidRPr="00593A1C" w:rsidRDefault="00593A1C" w:rsidP="00593A1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34824F7" w14:textId="77777777" w:rsidR="00E67F81" w:rsidRDefault="00E67F81" w:rsidP="00BD46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Nakon odobrenja o priključenju potrošača, sprovešće se dalja procedura:</w:t>
      </w:r>
    </w:p>
    <w:p w14:paraId="61BF074C" w14:textId="77777777" w:rsidR="00E67F81" w:rsidRPr="00E67F81" w:rsidRDefault="00E67F81" w:rsidP="00E67F81">
      <w:pPr>
        <w:pStyle w:val="ListParagrap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887DA34" w14:textId="77777777" w:rsidR="00C54D3C" w:rsidRDefault="00C54D3C" w:rsidP="002934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>Korisnik je dužan da izvrši uplatu prema dostavljenoj profakturi za troškove priključenja na vodovodnu mrežu, prema važećem cjenovniku ViK-a.</w:t>
      </w:r>
    </w:p>
    <w:p w14:paraId="0ECAF6CD" w14:textId="77777777" w:rsidR="00C54D3C" w:rsidRDefault="00C54D3C" w:rsidP="002934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034BF">
        <w:rPr>
          <w:rFonts w:ascii="Times New Roman" w:hAnsi="Times New Roman" w:cs="Times New Roman"/>
          <w:sz w:val="24"/>
          <w:szCs w:val="24"/>
          <w:lang w:val="sr-Latn-CS"/>
        </w:rPr>
        <w:t xml:space="preserve">Kada potrošač </w:t>
      </w:r>
      <w:r w:rsidR="00A12CC5">
        <w:rPr>
          <w:rFonts w:ascii="Times New Roman" w:hAnsi="Times New Roman" w:cs="Times New Roman"/>
          <w:sz w:val="24"/>
          <w:szCs w:val="24"/>
          <w:lang w:val="sr-Latn-CS"/>
        </w:rPr>
        <w:t>izvrši uplatu</w:t>
      </w:r>
      <w:r w:rsidRPr="00D034BF">
        <w:rPr>
          <w:rFonts w:ascii="Times New Roman" w:hAnsi="Times New Roman" w:cs="Times New Roman"/>
          <w:sz w:val="24"/>
          <w:szCs w:val="24"/>
          <w:lang w:val="sr-Latn-CS"/>
        </w:rPr>
        <w:t xml:space="preserve"> po ispostavljenoj profakturi i priloži kopiju uplate  nadležni referent će izdati Radni nalog za priključenje na vodovodnu mrežu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1B6ADE55" w14:textId="77777777" w:rsidR="00C54D3C" w:rsidRDefault="008E4CC5" w:rsidP="00C54D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Kada se utvrdi da su ispunjeni svi pravni i tehnički uslovi za privremeno priključenje,</w:t>
      </w:r>
      <w:r w:rsidR="003B229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nadležni referent </w:t>
      </w:r>
      <w:r w:rsidRPr="00E84BE1">
        <w:rPr>
          <w:rFonts w:ascii="Times New Roman" w:hAnsi="Times New Roman" w:cs="Times New Roman"/>
          <w:sz w:val="24"/>
          <w:szCs w:val="24"/>
          <w:lang w:val="sr-Latn-CS"/>
        </w:rPr>
        <w:t>kreira dokument Prijava potrošača koji sačinjava u  2 primjeraka</w:t>
      </w:r>
      <w:r>
        <w:rPr>
          <w:rFonts w:ascii="Times New Roman" w:hAnsi="Times New Roman" w:cs="Times New Roman"/>
          <w:sz w:val="24"/>
          <w:szCs w:val="24"/>
          <w:lang w:val="sr-Latn-CS"/>
        </w:rPr>
        <w:t>, jedan primjerak</w:t>
      </w:r>
      <w:r w:rsidRPr="00E84BE1">
        <w:rPr>
          <w:rFonts w:ascii="Times New Roman" w:hAnsi="Times New Roman" w:cs="Times New Roman"/>
          <w:sz w:val="24"/>
          <w:szCs w:val="24"/>
          <w:lang w:val="sr-Latn-CS"/>
        </w:rPr>
        <w:t xml:space="preserve"> dostavlja Službi naplat</w:t>
      </w:r>
      <w:r w:rsidR="00480589">
        <w:rPr>
          <w:rFonts w:ascii="Times New Roman" w:hAnsi="Times New Roman" w:cs="Times New Roman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na obradi, a drugi zadržava u svojoj arhivi. </w:t>
      </w:r>
    </w:p>
    <w:p w14:paraId="6DE01DC5" w14:textId="77777777" w:rsidR="008E4CC5" w:rsidRDefault="008E4CC5" w:rsidP="00C54D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Služba naplate će izvršiti registraciju privremenog potrošača, odnosno takav potrošač se uvodi u bazu podataka ViK-a Kotor u kategoriju „nelegalan potrošač“,</w:t>
      </w:r>
      <w:r w:rsidR="0048058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što će se evidentirati prilikom obračuna usluga i na računu, koji će korisnik dobijati mjesečno.</w:t>
      </w:r>
    </w:p>
    <w:p w14:paraId="49E305ED" w14:textId="77777777" w:rsidR="009C4EF2" w:rsidRPr="009C4EF2" w:rsidRDefault="009C4EF2" w:rsidP="009C4EF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C4EF2">
        <w:rPr>
          <w:rFonts w:ascii="Times New Roman" w:hAnsi="Times New Roman" w:cs="Times New Roman"/>
          <w:sz w:val="24"/>
          <w:szCs w:val="24"/>
          <w:lang w:val="sr-Latn-CS"/>
        </w:rPr>
        <w:t xml:space="preserve">Nakon toga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korisnik će u pravnoj službi </w:t>
      </w:r>
      <w:r>
        <w:rPr>
          <w:rFonts w:ascii="Times New Roman" w:hAnsi="Times New Roman"/>
          <w:sz w:val="24"/>
          <w:szCs w:val="24"/>
          <w:lang w:val="sr-Latn-CS"/>
        </w:rPr>
        <w:t>potpisati</w:t>
      </w:r>
      <w:r w:rsidRPr="009C4EF2">
        <w:rPr>
          <w:rFonts w:ascii="Times New Roman" w:hAnsi="Times New Roman"/>
          <w:sz w:val="24"/>
          <w:szCs w:val="24"/>
          <w:lang w:val="sr-Latn-CS"/>
        </w:rPr>
        <w:t xml:space="preserve"> Ugovor o međusobnim obavezama ViK-a i budućeg potrošača.</w:t>
      </w:r>
    </w:p>
    <w:p w14:paraId="25673C93" w14:textId="77777777" w:rsidR="00773969" w:rsidRDefault="00773969" w:rsidP="007739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8BA753" w14:textId="77777777" w:rsidR="00773969" w:rsidRDefault="00773969" w:rsidP="007739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rjesenja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izgrađenog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vodovodni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prečnika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DN2</w:t>
      </w:r>
      <w:r w:rsidR="0048058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(3/4").</w:t>
      </w:r>
    </w:p>
    <w:p w14:paraId="7C9EDF69" w14:textId="77777777" w:rsidR="00773969" w:rsidRDefault="00480589" w:rsidP="0077396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priključka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prečnika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3/4"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uračunatim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647,35€.</w:t>
      </w:r>
      <w:r w:rsidR="0094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45C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="0094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45C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94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45C"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 w:rsidR="0094645C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="0094645C">
        <w:rPr>
          <w:rFonts w:ascii="Times New Roman" w:hAnsi="Times New Roman" w:cs="Times New Roman"/>
          <w:sz w:val="24"/>
          <w:szCs w:val="24"/>
        </w:rPr>
        <w:t>izvrši</w:t>
      </w:r>
      <w:proofErr w:type="spellEnd"/>
      <w:r w:rsidR="0094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45C">
        <w:rPr>
          <w:rFonts w:ascii="Times New Roman" w:hAnsi="Times New Roman" w:cs="Times New Roman"/>
          <w:sz w:val="24"/>
          <w:szCs w:val="24"/>
        </w:rPr>
        <w:t>priključenje</w:t>
      </w:r>
      <w:proofErr w:type="spellEnd"/>
      <w:r w:rsidR="00946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45C">
        <w:rPr>
          <w:rFonts w:ascii="Times New Roman" w:hAnsi="Times New Roman" w:cs="Times New Roman"/>
          <w:sz w:val="24"/>
          <w:szCs w:val="24"/>
        </w:rPr>
        <w:t>montažu</w:t>
      </w:r>
      <w:proofErr w:type="spellEnd"/>
      <w:r w:rsidR="0094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45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4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45C">
        <w:rPr>
          <w:rFonts w:ascii="Times New Roman" w:hAnsi="Times New Roman" w:cs="Times New Roman"/>
          <w:sz w:val="24"/>
          <w:szCs w:val="24"/>
        </w:rPr>
        <w:t>registraciju</w:t>
      </w:r>
      <w:proofErr w:type="spellEnd"/>
      <w:r w:rsidR="0094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45C">
        <w:rPr>
          <w:rFonts w:ascii="Times New Roman" w:hAnsi="Times New Roman" w:cs="Times New Roman"/>
          <w:sz w:val="24"/>
          <w:szCs w:val="24"/>
        </w:rPr>
        <w:t>vodomjera</w:t>
      </w:r>
      <w:proofErr w:type="spellEnd"/>
      <w:r w:rsidR="0094645C">
        <w:rPr>
          <w:rFonts w:ascii="Times New Roman" w:hAnsi="Times New Roman" w:cs="Times New Roman"/>
          <w:sz w:val="24"/>
          <w:szCs w:val="24"/>
        </w:rPr>
        <w:t>.</w:t>
      </w:r>
    </w:p>
    <w:p w14:paraId="75EDAB30" w14:textId="77777777" w:rsidR="0094645C" w:rsidRDefault="0094645C" w:rsidP="007739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CD4DF1" w14:textId="77777777" w:rsidR="0094645C" w:rsidRDefault="0094645C" w:rsidP="009464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D8457D">
        <w:rPr>
          <w:rFonts w:ascii="Times New Roman" w:hAnsi="Times New Roman" w:cs="Times New Roman"/>
          <w:sz w:val="24"/>
          <w:szCs w:val="24"/>
        </w:rPr>
        <w:t>:</w:t>
      </w:r>
    </w:p>
    <w:p w14:paraId="1433F9FC" w14:textId="77777777" w:rsidR="00D8457D" w:rsidRDefault="00A12CC5" w:rsidP="00D845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kupi</w:t>
      </w:r>
      <w:proofErr w:type="spellEnd"/>
      <w:r w:rsidR="00D84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57D">
        <w:rPr>
          <w:rFonts w:ascii="Times New Roman" w:hAnsi="Times New Roman" w:cs="Times New Roman"/>
          <w:sz w:val="24"/>
          <w:szCs w:val="24"/>
        </w:rPr>
        <w:t>vodomjer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>.</w:t>
      </w:r>
    </w:p>
    <w:p w14:paraId="2909ED73" w14:textId="77777777" w:rsidR="00D8457D" w:rsidRPr="00D8457D" w:rsidRDefault="00D8457D" w:rsidP="00D8457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da izgradi propisnu šahtu sa zaštitnim laganim poklopcem</w:t>
      </w:r>
      <w:r w:rsidR="00C83B15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7CE71164" w14:textId="77777777" w:rsidR="00D8457D" w:rsidRDefault="00D8457D" w:rsidP="00D8457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o svom trošku izgradi cjevovod </w:t>
      </w:r>
      <w:r w:rsidR="00C83B15">
        <w:rPr>
          <w:rFonts w:ascii="Times New Roman" w:hAnsi="Times New Roman" w:cs="Times New Roman"/>
          <w:sz w:val="24"/>
          <w:szCs w:val="24"/>
          <w:lang w:val="sr-Latn-CS"/>
        </w:rPr>
        <w:t xml:space="preserve">od objekta do granice </w:t>
      </w:r>
      <w:r>
        <w:rPr>
          <w:rFonts w:ascii="Times New Roman" w:hAnsi="Times New Roman" w:cs="Times New Roman"/>
          <w:sz w:val="24"/>
          <w:szCs w:val="24"/>
          <w:lang w:val="sr-Latn-CS"/>
        </w:rPr>
        <w:t>parcele.</w:t>
      </w:r>
    </w:p>
    <w:p w14:paraId="47932782" w14:textId="77777777" w:rsidR="00773969" w:rsidRDefault="00D8457D" w:rsidP="0077396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</w:t>
      </w:r>
      <w:r w:rsidRPr="00D8457D">
        <w:rPr>
          <w:rFonts w:ascii="Times New Roman" w:hAnsi="Times New Roman" w:cs="Times New Roman"/>
          <w:sz w:val="24"/>
          <w:szCs w:val="24"/>
          <w:lang w:val="sr-Latn-CS"/>
        </w:rPr>
        <w:t>a izvrši zemljane iskopne radove, zbog izvođenja priključka, kao i tamponiziranje i zatrpavanje rova nakon polaganja cijevi i priključenja objekta na vodovodnu mrežu.</w:t>
      </w:r>
    </w:p>
    <w:p w14:paraId="735F7B91" w14:textId="77777777" w:rsidR="00D8457D" w:rsidRPr="00D8457D" w:rsidRDefault="00D8457D" w:rsidP="00D8457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114659C" w14:textId="77777777" w:rsidR="00773969" w:rsidRDefault="00773969" w:rsidP="007739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potrošač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brisati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nelegalnh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potrošača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baze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 Kotor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vodovodnu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a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priložene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vlasnika-potrošača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legalizacije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ukaže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povećanjem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profila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priključka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izvedenog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stanja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Preduzeću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podnijeti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 xml:space="preserve"> za "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Proširenje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vodovodnog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15">
        <w:rPr>
          <w:rFonts w:ascii="Times New Roman" w:hAnsi="Times New Roman" w:cs="Times New Roman"/>
          <w:sz w:val="24"/>
          <w:szCs w:val="24"/>
        </w:rPr>
        <w:t>priključka</w:t>
      </w:r>
      <w:proofErr w:type="spellEnd"/>
      <w:r w:rsidR="00C83B15">
        <w:rPr>
          <w:rFonts w:ascii="Times New Roman" w:hAnsi="Times New Roman" w:cs="Times New Roman"/>
          <w:sz w:val="24"/>
          <w:szCs w:val="24"/>
        </w:rPr>
        <w:t>".</w:t>
      </w:r>
    </w:p>
    <w:p w14:paraId="768AD5EE" w14:textId="77777777" w:rsidR="00773969" w:rsidRDefault="00773969" w:rsidP="007739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3DF782" w14:textId="77777777" w:rsidR="004A72B9" w:rsidRDefault="00773969" w:rsidP="004A72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3B15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C83B15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="00921CBA" w:rsidRPr="00C83B15">
        <w:rPr>
          <w:rFonts w:ascii="Times New Roman" w:hAnsi="Times New Roman" w:cs="Times New Roman"/>
          <w:sz w:val="24"/>
          <w:szCs w:val="24"/>
        </w:rPr>
        <w:t>steknu</w:t>
      </w:r>
      <w:proofErr w:type="spellEnd"/>
      <w:r w:rsidR="00921CBA" w:rsidRP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CBA" w:rsidRPr="00C83B15">
        <w:rPr>
          <w:rFonts w:ascii="Times New Roman" w:hAnsi="Times New Roman" w:cs="Times New Roman"/>
          <w:sz w:val="24"/>
          <w:szCs w:val="24"/>
        </w:rPr>
        <w:t>uslovi</w:t>
      </w:r>
      <w:proofErr w:type="spellEnd"/>
      <w:r w:rsidR="00921CBA" w:rsidRPr="00C83B1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921CBA" w:rsidRPr="00C83B15"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 w:rsidR="00921CBA" w:rsidRP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CBA" w:rsidRPr="00C83B15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921CBA" w:rsidRP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CBA" w:rsidRPr="00C83B1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21CBA" w:rsidRP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CBA" w:rsidRPr="00C83B15">
        <w:rPr>
          <w:rFonts w:ascii="Times New Roman" w:hAnsi="Times New Roman" w:cs="Times New Roman"/>
          <w:sz w:val="24"/>
          <w:szCs w:val="24"/>
        </w:rPr>
        <w:t>priključenje</w:t>
      </w:r>
      <w:proofErr w:type="spellEnd"/>
      <w:r w:rsidR="00921CBA" w:rsidRP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CBA" w:rsidRPr="00C83B15"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 w:rsidR="00921CBA" w:rsidRP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CBA" w:rsidRPr="00C83B15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921CBA" w:rsidRPr="00C83B1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921CBA" w:rsidRPr="00C83B15">
        <w:rPr>
          <w:rFonts w:ascii="Times New Roman" w:hAnsi="Times New Roman" w:cs="Times New Roman"/>
          <w:sz w:val="24"/>
          <w:szCs w:val="24"/>
        </w:rPr>
        <w:t>dobije</w:t>
      </w:r>
      <w:proofErr w:type="spellEnd"/>
      <w:r w:rsidR="00921CBA" w:rsidRP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CBA" w:rsidRPr="00C83B15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="00921CBA" w:rsidRPr="00C83B1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21CBA" w:rsidRPr="00C83B15">
        <w:rPr>
          <w:rFonts w:ascii="Times New Roman" w:hAnsi="Times New Roman" w:cs="Times New Roman"/>
          <w:sz w:val="24"/>
          <w:szCs w:val="24"/>
        </w:rPr>
        <w:t>legalizaciji</w:t>
      </w:r>
      <w:proofErr w:type="spellEnd"/>
      <w:r w:rsidR="00921CBA" w:rsidRP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CBA" w:rsidRPr="00C83B15">
        <w:rPr>
          <w:rFonts w:ascii="Times New Roman" w:hAnsi="Times New Roman" w:cs="Times New Roman"/>
          <w:sz w:val="24"/>
          <w:szCs w:val="24"/>
        </w:rPr>
        <w:t>bespravno</w:t>
      </w:r>
      <w:proofErr w:type="spellEnd"/>
      <w:r w:rsidR="00921CBA" w:rsidRP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CBA" w:rsidRPr="00C83B15">
        <w:rPr>
          <w:rFonts w:ascii="Times New Roman" w:hAnsi="Times New Roman" w:cs="Times New Roman"/>
          <w:sz w:val="24"/>
          <w:szCs w:val="24"/>
        </w:rPr>
        <w:t>izgrađenog</w:t>
      </w:r>
      <w:proofErr w:type="spellEnd"/>
      <w:r w:rsidR="00921CBA" w:rsidRP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CBA" w:rsidRPr="00C83B15"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 w:rsidR="00921CBA" w:rsidRPr="00C83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1CBA" w:rsidRPr="00C83B15">
        <w:rPr>
          <w:rFonts w:ascii="Times New Roman" w:hAnsi="Times New Roman" w:cs="Times New Roman"/>
          <w:sz w:val="24"/>
          <w:szCs w:val="24"/>
        </w:rPr>
        <w:t>privremeni</w:t>
      </w:r>
      <w:proofErr w:type="spellEnd"/>
      <w:r w:rsidR="00921CBA" w:rsidRPr="00C83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CBA" w:rsidRPr="00C83B15">
        <w:rPr>
          <w:rFonts w:ascii="Times New Roman" w:hAnsi="Times New Roman" w:cs="Times New Roman"/>
          <w:sz w:val="24"/>
          <w:szCs w:val="24"/>
        </w:rPr>
        <w:t>priključak</w:t>
      </w:r>
      <w:proofErr w:type="spellEnd"/>
      <w:r w:rsidR="00921CBA" w:rsidRPr="00C83B1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21CBA" w:rsidRPr="00C83B15">
        <w:rPr>
          <w:rFonts w:ascii="Times New Roman" w:hAnsi="Times New Roman" w:cs="Times New Roman"/>
          <w:sz w:val="24"/>
          <w:szCs w:val="24"/>
        </w:rPr>
        <w:t>ukida</w:t>
      </w:r>
      <w:proofErr w:type="spellEnd"/>
      <w:r w:rsidR="00C83B15" w:rsidRPr="00C83B15">
        <w:rPr>
          <w:rFonts w:ascii="Times New Roman" w:hAnsi="Times New Roman" w:cs="Times New Roman"/>
          <w:sz w:val="24"/>
          <w:szCs w:val="24"/>
        </w:rPr>
        <w:t>.</w:t>
      </w:r>
      <w:r w:rsidR="00921CBA" w:rsidRPr="00C83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D0D5F" w14:textId="77777777" w:rsidR="00C83B15" w:rsidRPr="00C83B15" w:rsidRDefault="00C83B15" w:rsidP="00C83B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838CA3" w14:textId="010196F7" w:rsidR="00BD466A" w:rsidRPr="00051D95" w:rsidRDefault="00D8457D" w:rsidP="002934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1D95">
        <w:rPr>
          <w:rFonts w:ascii="Times New Roman" w:hAnsi="Times New Roman" w:cs="Times New Roman"/>
          <w:sz w:val="24"/>
          <w:szCs w:val="24"/>
        </w:rPr>
        <w:t xml:space="preserve">Ovo </w:t>
      </w:r>
      <w:proofErr w:type="spellStart"/>
      <w:r w:rsidRPr="00051D95">
        <w:rPr>
          <w:rFonts w:ascii="Times New Roman" w:hAnsi="Times New Roman" w:cs="Times New Roman"/>
          <w:sz w:val="24"/>
          <w:szCs w:val="24"/>
        </w:rPr>
        <w:t>Preduzeće</w:t>
      </w:r>
      <w:proofErr w:type="spellEnd"/>
      <w:r w:rsidRPr="0005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D95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Pr="0005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D95">
        <w:rPr>
          <w:rFonts w:ascii="Times New Roman" w:hAnsi="Times New Roman" w:cs="Times New Roman"/>
          <w:sz w:val="24"/>
          <w:szCs w:val="24"/>
        </w:rPr>
        <w:t>snositi</w:t>
      </w:r>
      <w:proofErr w:type="spellEnd"/>
      <w:r w:rsidRPr="0005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D95">
        <w:rPr>
          <w:rFonts w:ascii="Times New Roman" w:hAnsi="Times New Roman" w:cs="Times New Roman"/>
          <w:sz w:val="24"/>
          <w:szCs w:val="24"/>
        </w:rPr>
        <w:t>nikakvu</w:t>
      </w:r>
      <w:proofErr w:type="spellEnd"/>
      <w:r w:rsidRPr="0005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D95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="004A72B9" w:rsidRPr="00051D9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A72B9" w:rsidRPr="00051D95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="004A72B9" w:rsidRPr="0005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2B9" w:rsidRPr="00051D95">
        <w:rPr>
          <w:rFonts w:ascii="Times New Roman" w:hAnsi="Times New Roman" w:cs="Times New Roman"/>
          <w:sz w:val="24"/>
          <w:szCs w:val="24"/>
        </w:rPr>
        <w:t>povremenog</w:t>
      </w:r>
      <w:proofErr w:type="spellEnd"/>
      <w:r w:rsidR="004A72B9" w:rsidRPr="0005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2B9" w:rsidRPr="00051D95">
        <w:rPr>
          <w:rFonts w:ascii="Times New Roman" w:hAnsi="Times New Roman" w:cs="Times New Roman"/>
          <w:sz w:val="24"/>
          <w:szCs w:val="24"/>
        </w:rPr>
        <w:t>nestanka</w:t>
      </w:r>
      <w:proofErr w:type="spellEnd"/>
      <w:r w:rsidR="004A72B9" w:rsidRPr="0005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2B9" w:rsidRPr="00051D95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="004A72B9" w:rsidRPr="00051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72B9" w:rsidRPr="00051D9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4A72B9" w:rsidRPr="0005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2B9" w:rsidRPr="00051D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A72B9" w:rsidRPr="00051D9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A72B9" w:rsidRPr="00051D95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="004A72B9" w:rsidRPr="0005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2B9" w:rsidRPr="00051D95">
        <w:rPr>
          <w:rFonts w:ascii="Times New Roman" w:hAnsi="Times New Roman" w:cs="Times New Roman"/>
          <w:sz w:val="24"/>
          <w:szCs w:val="24"/>
        </w:rPr>
        <w:t>uvođenja</w:t>
      </w:r>
      <w:proofErr w:type="spellEnd"/>
      <w:r w:rsidR="004A72B9" w:rsidRPr="0005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2B9" w:rsidRPr="00051D95">
        <w:rPr>
          <w:rFonts w:ascii="Times New Roman" w:hAnsi="Times New Roman" w:cs="Times New Roman"/>
          <w:sz w:val="24"/>
          <w:szCs w:val="24"/>
        </w:rPr>
        <w:t>restrikcija</w:t>
      </w:r>
      <w:proofErr w:type="spellEnd"/>
      <w:r w:rsidR="004A72B9" w:rsidRPr="00051D9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A72B9" w:rsidRPr="00051D95">
        <w:rPr>
          <w:rFonts w:ascii="Times New Roman" w:hAnsi="Times New Roman" w:cs="Times New Roman"/>
          <w:sz w:val="24"/>
          <w:szCs w:val="24"/>
        </w:rPr>
        <w:t>vodosnabdijevanju</w:t>
      </w:r>
      <w:proofErr w:type="spellEnd"/>
      <w:r w:rsidR="004A72B9" w:rsidRPr="00051D9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A72B9" w:rsidRPr="00051D95">
        <w:rPr>
          <w:rFonts w:ascii="Times New Roman" w:hAnsi="Times New Roman" w:cs="Times New Roman"/>
          <w:sz w:val="24"/>
          <w:szCs w:val="24"/>
        </w:rPr>
        <w:t>područje</w:t>
      </w:r>
      <w:proofErr w:type="spellEnd"/>
      <w:r w:rsidR="004A72B9" w:rsidRPr="0005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2B9" w:rsidRPr="00051D9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A72B9" w:rsidRPr="0005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2B9" w:rsidRPr="00051D95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="004A72B9" w:rsidRPr="00051D9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A72B9" w:rsidRPr="00051D95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4A72B9" w:rsidRPr="00051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2B9" w:rsidRPr="00051D95"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 w:rsidR="004A72B9" w:rsidRPr="00051D95">
        <w:rPr>
          <w:rFonts w:ascii="Times New Roman" w:hAnsi="Times New Roman" w:cs="Times New Roman"/>
          <w:sz w:val="24"/>
          <w:szCs w:val="24"/>
        </w:rPr>
        <w:t>.</w:t>
      </w:r>
    </w:p>
    <w:sectPr w:rsidR="00BD466A" w:rsidRPr="00051D95" w:rsidSect="006002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2019"/>
    <w:multiLevelType w:val="hybridMultilevel"/>
    <w:tmpl w:val="3E0A58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BA6E00"/>
    <w:multiLevelType w:val="hybridMultilevel"/>
    <w:tmpl w:val="69E27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CE38E0"/>
    <w:multiLevelType w:val="hybridMultilevel"/>
    <w:tmpl w:val="9CEA5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3A5B30"/>
    <w:multiLevelType w:val="hybridMultilevel"/>
    <w:tmpl w:val="F5149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095D44"/>
    <w:multiLevelType w:val="hybridMultilevel"/>
    <w:tmpl w:val="F456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F0C5A"/>
    <w:multiLevelType w:val="hybridMultilevel"/>
    <w:tmpl w:val="F468F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547112"/>
    <w:multiLevelType w:val="hybridMultilevel"/>
    <w:tmpl w:val="FCC4B2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34439"/>
    <w:multiLevelType w:val="hybridMultilevel"/>
    <w:tmpl w:val="FAD43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77EB8"/>
    <w:multiLevelType w:val="hybridMultilevel"/>
    <w:tmpl w:val="61683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4E1"/>
    <w:rsid w:val="00051D95"/>
    <w:rsid w:val="00155ED4"/>
    <w:rsid w:val="001B5897"/>
    <w:rsid w:val="002337E0"/>
    <w:rsid w:val="002407E4"/>
    <w:rsid w:val="002934E1"/>
    <w:rsid w:val="003130A8"/>
    <w:rsid w:val="003B2298"/>
    <w:rsid w:val="00403825"/>
    <w:rsid w:val="004407E6"/>
    <w:rsid w:val="00480589"/>
    <w:rsid w:val="004A72B9"/>
    <w:rsid w:val="004E58B9"/>
    <w:rsid w:val="00593A1C"/>
    <w:rsid w:val="0059488A"/>
    <w:rsid w:val="0060024B"/>
    <w:rsid w:val="00773969"/>
    <w:rsid w:val="008E4CC5"/>
    <w:rsid w:val="00921CBA"/>
    <w:rsid w:val="0094645C"/>
    <w:rsid w:val="009C4EF2"/>
    <w:rsid w:val="00A12CC5"/>
    <w:rsid w:val="00B220FD"/>
    <w:rsid w:val="00BB109E"/>
    <w:rsid w:val="00BD466A"/>
    <w:rsid w:val="00C252A6"/>
    <w:rsid w:val="00C54D3C"/>
    <w:rsid w:val="00C83B15"/>
    <w:rsid w:val="00D51EF6"/>
    <w:rsid w:val="00D8457D"/>
    <w:rsid w:val="00E6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E81C"/>
  <w15:docId w15:val="{100DA086-068D-4F13-9154-C6A8EA35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Obren</dc:creator>
  <cp:lastModifiedBy>Viktor</cp:lastModifiedBy>
  <cp:revision>15</cp:revision>
  <cp:lastPrinted>2020-08-19T11:02:00Z</cp:lastPrinted>
  <dcterms:created xsi:type="dcterms:W3CDTF">2020-08-17T05:51:00Z</dcterms:created>
  <dcterms:modified xsi:type="dcterms:W3CDTF">2021-09-23T09:48:00Z</dcterms:modified>
</cp:coreProperties>
</file>